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2520" w14:textId="17A85607" w:rsidR="00BE28CF" w:rsidRPr="00344703" w:rsidRDefault="00BE28CF" w:rsidP="00BE28CF">
      <w:pPr>
        <w:jc w:val="both"/>
        <w:rPr>
          <w:rFonts w:ascii="Arial" w:hAnsi="Arial" w:cs="Arial"/>
          <w:b/>
          <w:sz w:val="22"/>
          <w:szCs w:val="22"/>
          <w:u w:val="single"/>
          <w:lang w:val="pt-PT"/>
        </w:rPr>
      </w:pPr>
      <w:r w:rsidRPr="00344703">
        <w:rPr>
          <w:rFonts w:ascii="Arial" w:hAnsi="Arial" w:cs="Arial"/>
          <w:b/>
          <w:sz w:val="22"/>
          <w:szCs w:val="22"/>
          <w:u w:val="single"/>
          <w:lang w:val="pt-PT"/>
        </w:rPr>
        <w:t xml:space="preserve">INFORME Nº </w:t>
      </w:r>
      <w:r>
        <w:rPr>
          <w:rFonts w:ascii="Arial" w:hAnsi="Arial" w:cs="Arial"/>
          <w:b/>
          <w:sz w:val="22"/>
          <w:szCs w:val="22"/>
          <w:u w:val="single"/>
          <w:lang w:val="pt-PT"/>
        </w:rPr>
        <w:t>6</w:t>
      </w:r>
      <w:r w:rsidR="00305002">
        <w:rPr>
          <w:rFonts w:ascii="Arial" w:hAnsi="Arial" w:cs="Arial"/>
          <w:b/>
          <w:sz w:val="22"/>
          <w:szCs w:val="22"/>
          <w:u w:val="single"/>
          <w:lang w:val="pt-PT"/>
        </w:rPr>
        <w:t>0</w:t>
      </w:r>
      <w:r w:rsidRPr="00344703">
        <w:rPr>
          <w:rFonts w:ascii="Arial" w:hAnsi="Arial" w:cs="Arial"/>
          <w:b/>
          <w:sz w:val="22"/>
          <w:szCs w:val="22"/>
          <w:u w:val="single"/>
          <w:lang w:val="pt-PT"/>
        </w:rPr>
        <w:t>-20</w:t>
      </w:r>
      <w:r>
        <w:rPr>
          <w:rFonts w:ascii="Arial" w:hAnsi="Arial" w:cs="Arial"/>
          <w:b/>
          <w:sz w:val="22"/>
          <w:szCs w:val="22"/>
          <w:u w:val="single"/>
          <w:lang w:val="pt-PT"/>
        </w:rPr>
        <w:t>23</w:t>
      </w:r>
      <w:r w:rsidRPr="00344703">
        <w:rPr>
          <w:rFonts w:ascii="Arial" w:hAnsi="Arial" w:cs="Arial"/>
          <w:b/>
          <w:sz w:val="22"/>
          <w:szCs w:val="22"/>
          <w:u w:val="single"/>
          <w:lang w:val="pt-PT"/>
        </w:rPr>
        <w:t>/GOB.REG.HVCA/GRRNyGA-SGGA/NAGR</w:t>
      </w:r>
    </w:p>
    <w:p w14:paraId="100AFBDE" w14:textId="77777777" w:rsidR="00BE28CF" w:rsidRPr="00344703" w:rsidRDefault="00BE28CF" w:rsidP="00BE28CF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pt-PT"/>
        </w:rPr>
      </w:pPr>
    </w:p>
    <w:p w14:paraId="106D32D1" w14:textId="71BACD02" w:rsidR="00BE28CF" w:rsidRPr="00BE28CF" w:rsidRDefault="00BE28CF" w:rsidP="00BE28CF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pt-PT"/>
        </w:rPr>
      </w:pPr>
      <w:r w:rsidRPr="00344703">
        <w:rPr>
          <w:rFonts w:ascii="Arial" w:hAnsi="Arial" w:cs="Arial"/>
          <w:sz w:val="22"/>
          <w:szCs w:val="22"/>
          <w:lang w:val="pt-PT"/>
        </w:rPr>
        <w:t xml:space="preserve"> </w:t>
      </w:r>
      <w:r w:rsidRPr="00E12957">
        <w:rPr>
          <w:rFonts w:ascii="Arial" w:hAnsi="Arial" w:cs="Arial"/>
          <w:sz w:val="22"/>
          <w:szCs w:val="22"/>
        </w:rPr>
        <w:t>A</w:t>
      </w:r>
      <w:r w:rsidRPr="00E12957">
        <w:rPr>
          <w:rFonts w:ascii="Arial" w:hAnsi="Arial" w:cs="Arial"/>
          <w:sz w:val="22"/>
          <w:szCs w:val="22"/>
        </w:rPr>
        <w:tab/>
        <w:t xml:space="preserve">         </w:t>
      </w:r>
      <w:proofErr w:type="gramStart"/>
      <w:r w:rsidRPr="00E12957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E12957">
        <w:rPr>
          <w:rFonts w:ascii="Arial" w:hAnsi="Arial" w:cs="Arial"/>
          <w:sz w:val="22"/>
          <w:szCs w:val="22"/>
        </w:rPr>
        <w:t xml:space="preserve">     Ing. </w:t>
      </w:r>
      <w:r w:rsidRPr="00BE28CF">
        <w:rPr>
          <w:rFonts w:ascii="Arial" w:hAnsi="Arial" w:cs="Arial"/>
          <w:sz w:val="22"/>
          <w:szCs w:val="22"/>
          <w:lang w:val="pt-PT"/>
        </w:rPr>
        <w:t>FREDY MAYHUA MATAMOROS</w:t>
      </w:r>
    </w:p>
    <w:p w14:paraId="4843341F" w14:textId="60589E7C" w:rsidR="00BE28CF" w:rsidRPr="00BE28CF" w:rsidRDefault="00BE28CF" w:rsidP="00BE28CF">
      <w:pPr>
        <w:tabs>
          <w:tab w:val="left" w:pos="1418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pt-PT"/>
        </w:rPr>
      </w:pPr>
      <w:r w:rsidRPr="00BE28CF">
        <w:rPr>
          <w:rFonts w:ascii="Arial" w:hAnsi="Arial" w:cs="Arial"/>
          <w:sz w:val="22"/>
          <w:szCs w:val="22"/>
          <w:lang w:val="pt-PT"/>
        </w:rPr>
        <w:t xml:space="preserve">                            Sub Gerente  de </w:t>
      </w:r>
      <w:r>
        <w:rPr>
          <w:rFonts w:ascii="Arial" w:hAnsi="Arial" w:cs="Arial"/>
          <w:sz w:val="22"/>
          <w:szCs w:val="22"/>
          <w:lang w:val="pt-PT"/>
        </w:rPr>
        <w:t>Recursos Naturales y Areas Protegidas</w:t>
      </w:r>
    </w:p>
    <w:p w14:paraId="55336BF1" w14:textId="77777777" w:rsidR="00BE28CF" w:rsidRPr="00BE28CF" w:rsidRDefault="00BE28CF" w:rsidP="00BE28CF">
      <w:pPr>
        <w:tabs>
          <w:tab w:val="left" w:pos="1418"/>
        </w:tabs>
        <w:autoSpaceDE w:val="0"/>
        <w:autoSpaceDN w:val="0"/>
        <w:adjustRightInd w:val="0"/>
        <w:rPr>
          <w:rFonts w:ascii="Arial" w:hAnsi="Arial" w:cs="Arial"/>
          <w:sz w:val="16"/>
          <w:szCs w:val="16"/>
          <w:lang w:val="pt-PT"/>
        </w:rPr>
      </w:pPr>
    </w:p>
    <w:p w14:paraId="30C0DEDC" w14:textId="77777777" w:rsidR="00BE28CF" w:rsidRPr="00E12957" w:rsidRDefault="00BE28CF" w:rsidP="00BE28CF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2957">
        <w:rPr>
          <w:rFonts w:ascii="Arial" w:hAnsi="Arial" w:cs="Arial"/>
          <w:sz w:val="22"/>
          <w:szCs w:val="22"/>
        </w:rPr>
        <w:t xml:space="preserve">ASUNTO      </w:t>
      </w:r>
      <w:proofErr w:type="gramStart"/>
      <w:r w:rsidRPr="00E12957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E12957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</w:t>
      </w:r>
      <w:r w:rsidRPr="00E12957">
        <w:rPr>
          <w:rFonts w:ascii="Arial" w:hAnsi="Arial" w:cs="Arial"/>
          <w:b/>
          <w:sz w:val="22"/>
          <w:szCs w:val="22"/>
        </w:rPr>
        <w:t>Autorización</w:t>
      </w:r>
      <w:r w:rsidRPr="00E12957">
        <w:rPr>
          <w:rFonts w:ascii="Arial" w:hAnsi="Arial" w:cs="Arial"/>
          <w:sz w:val="22"/>
          <w:szCs w:val="22"/>
        </w:rPr>
        <w:t xml:space="preserve">  </w:t>
      </w:r>
      <w:r w:rsidRPr="00E12957">
        <w:rPr>
          <w:rFonts w:ascii="Arial" w:hAnsi="Arial" w:cs="Arial"/>
          <w:b/>
          <w:sz w:val="22"/>
          <w:szCs w:val="22"/>
        </w:rPr>
        <w:t>de Viaje de Comisión de Servicio Oficial.</w:t>
      </w:r>
    </w:p>
    <w:p w14:paraId="72325D62" w14:textId="77777777" w:rsidR="00BE28CF" w:rsidRPr="00E12957" w:rsidRDefault="00BE28CF" w:rsidP="00BE28CF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1135730A" w14:textId="5EA3CFCF" w:rsidR="00BE28CF" w:rsidRPr="00BE28CF" w:rsidRDefault="00BE28CF" w:rsidP="00BE28CF">
      <w:pPr>
        <w:jc w:val="both"/>
        <w:rPr>
          <w:rFonts w:ascii="Arial" w:hAnsi="Arial" w:cs="Arial"/>
          <w:sz w:val="22"/>
          <w:szCs w:val="22"/>
        </w:rPr>
      </w:pPr>
      <w:r w:rsidRPr="00BE28CF">
        <w:rPr>
          <w:rFonts w:ascii="Arial" w:hAnsi="Arial" w:cs="Arial"/>
          <w:sz w:val="22"/>
          <w:szCs w:val="22"/>
        </w:rPr>
        <w:t xml:space="preserve">REF.             </w:t>
      </w:r>
      <w:proofErr w:type="gramStart"/>
      <w:r w:rsidRPr="00BE28CF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BE28CF">
        <w:rPr>
          <w:rFonts w:ascii="Arial" w:hAnsi="Arial" w:cs="Arial"/>
          <w:sz w:val="22"/>
          <w:szCs w:val="22"/>
        </w:rPr>
        <w:t xml:space="preserve">    </w:t>
      </w:r>
      <w:r w:rsidRPr="00BE28CF">
        <w:rPr>
          <w:rFonts w:ascii="Arial" w:hAnsi="Arial" w:cs="Arial"/>
          <w:sz w:val="22"/>
          <w:szCs w:val="22"/>
        </w:rPr>
        <w:t>Oficio M</w:t>
      </w:r>
      <w:r>
        <w:rPr>
          <w:rFonts w:ascii="Arial" w:hAnsi="Arial" w:cs="Arial"/>
          <w:sz w:val="22"/>
          <w:szCs w:val="22"/>
        </w:rPr>
        <w:t>ú</w:t>
      </w:r>
      <w:r w:rsidRPr="00BE28CF">
        <w:rPr>
          <w:rFonts w:ascii="Arial" w:hAnsi="Arial" w:cs="Arial"/>
          <w:sz w:val="22"/>
          <w:szCs w:val="22"/>
        </w:rPr>
        <w:t>ltiple N°069-2023-SERNANP-DDE</w:t>
      </w:r>
    </w:p>
    <w:p w14:paraId="4A8AF29E" w14:textId="251DCE14" w:rsidR="00BE28CF" w:rsidRPr="00BE28CF" w:rsidRDefault="00BE28CF" w:rsidP="00BE28CF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4F8A62C7" w14:textId="4241B8C5" w:rsidR="00BE28CF" w:rsidRPr="00E12957" w:rsidRDefault="00BE28CF" w:rsidP="00BE28CF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FECHA</w:t>
      </w:r>
      <w:r>
        <w:rPr>
          <w:rFonts w:ascii="Arial" w:hAnsi="Arial" w:cs="Arial"/>
          <w:sz w:val="22"/>
          <w:szCs w:val="22"/>
        </w:rPr>
        <w:tab/>
        <w:t xml:space="preserve">:     </w:t>
      </w:r>
      <w:r w:rsidRPr="00E12957">
        <w:rPr>
          <w:rFonts w:ascii="Arial" w:hAnsi="Arial" w:cs="Arial"/>
          <w:sz w:val="22"/>
          <w:szCs w:val="22"/>
        </w:rPr>
        <w:t xml:space="preserve">Huancavelica, </w:t>
      </w:r>
      <w:r>
        <w:rPr>
          <w:rFonts w:ascii="Arial" w:hAnsi="Arial" w:cs="Arial"/>
          <w:sz w:val="22"/>
          <w:szCs w:val="22"/>
        </w:rPr>
        <w:t>27</w:t>
      </w:r>
      <w:r w:rsidRPr="00E12957">
        <w:rPr>
          <w:rFonts w:ascii="Arial" w:hAnsi="Arial" w:cs="Arial"/>
          <w:sz w:val="22"/>
          <w:szCs w:val="22"/>
        </w:rPr>
        <w:t xml:space="preserve"> </w:t>
      </w:r>
      <w:r w:rsidR="0077379D" w:rsidRPr="00E12957">
        <w:rPr>
          <w:rFonts w:ascii="Arial" w:hAnsi="Arial" w:cs="Arial"/>
          <w:sz w:val="22"/>
          <w:szCs w:val="22"/>
        </w:rPr>
        <w:t xml:space="preserve">de </w:t>
      </w:r>
      <w:proofErr w:type="gramStart"/>
      <w:r w:rsidR="0077379D" w:rsidRPr="00E12957">
        <w:rPr>
          <w:rFonts w:ascii="Arial" w:hAnsi="Arial" w:cs="Arial"/>
          <w:sz w:val="22"/>
          <w:szCs w:val="22"/>
        </w:rPr>
        <w:t>N</w:t>
      </w:r>
      <w:r w:rsidR="008F25E4">
        <w:rPr>
          <w:rFonts w:ascii="Arial" w:hAnsi="Arial" w:cs="Arial"/>
          <w:sz w:val="22"/>
          <w:szCs w:val="22"/>
        </w:rPr>
        <w:t>oviembre</w:t>
      </w:r>
      <w:proofErr w:type="gramEnd"/>
      <w:r w:rsidR="0077379D" w:rsidRPr="00E12957">
        <w:rPr>
          <w:rFonts w:ascii="Arial" w:hAnsi="Arial" w:cs="Arial"/>
          <w:sz w:val="22"/>
          <w:szCs w:val="22"/>
        </w:rPr>
        <w:t xml:space="preserve"> de</w:t>
      </w:r>
      <w:r w:rsidRPr="00E12957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23</w:t>
      </w:r>
    </w:p>
    <w:p w14:paraId="0AFC3BCC" w14:textId="723B48F3" w:rsidR="00BE28CF" w:rsidRPr="00E12957" w:rsidRDefault="00BE28CF" w:rsidP="008F25E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E12957">
        <w:rPr>
          <w:rFonts w:ascii="Arial" w:hAnsi="Arial" w:cs="Arial"/>
          <w:sz w:val="22"/>
          <w:szCs w:val="22"/>
        </w:rPr>
        <w:t xml:space="preserve"> __________________________________________________</w:t>
      </w:r>
      <w:r>
        <w:rPr>
          <w:rFonts w:ascii="Arial" w:hAnsi="Arial" w:cs="Arial"/>
          <w:sz w:val="22"/>
          <w:szCs w:val="22"/>
        </w:rPr>
        <w:t>______</w:t>
      </w:r>
    </w:p>
    <w:p w14:paraId="098EA9E0" w14:textId="5B5B65D3" w:rsidR="00BE28CF" w:rsidRPr="00E12957" w:rsidRDefault="00BE28CF" w:rsidP="00BE28CF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</w:t>
      </w:r>
      <w:r w:rsidR="008F25E4">
        <w:rPr>
          <w:rFonts w:ascii="Arial" w:hAnsi="Arial" w:cs="Arial"/>
          <w:sz w:val="22"/>
          <w:szCs w:val="22"/>
        </w:rPr>
        <w:t xml:space="preserve">  </w:t>
      </w:r>
      <w:r w:rsidRPr="00E12957">
        <w:rPr>
          <w:rFonts w:ascii="Arial" w:hAnsi="Arial" w:cs="Arial"/>
          <w:sz w:val="22"/>
          <w:szCs w:val="22"/>
        </w:rPr>
        <w:t xml:space="preserve">Mediante el presente me </w:t>
      </w:r>
      <w:r w:rsidR="0077379D" w:rsidRPr="00E12957">
        <w:rPr>
          <w:rFonts w:ascii="Arial" w:hAnsi="Arial" w:cs="Arial"/>
          <w:sz w:val="22"/>
          <w:szCs w:val="22"/>
        </w:rPr>
        <w:t>dirijo a</w:t>
      </w:r>
      <w:r w:rsidRPr="00E12957">
        <w:rPr>
          <w:rFonts w:ascii="Arial" w:hAnsi="Arial" w:cs="Arial"/>
          <w:sz w:val="22"/>
          <w:szCs w:val="22"/>
        </w:rPr>
        <w:t xml:space="preserve"> </w:t>
      </w:r>
      <w:r w:rsidR="0077379D" w:rsidRPr="00E12957">
        <w:rPr>
          <w:rFonts w:ascii="Arial" w:hAnsi="Arial" w:cs="Arial"/>
          <w:sz w:val="22"/>
          <w:szCs w:val="22"/>
        </w:rPr>
        <w:t>usted, para</w:t>
      </w:r>
      <w:r w:rsidRPr="00E12957">
        <w:rPr>
          <w:rFonts w:ascii="Arial" w:hAnsi="Arial" w:cs="Arial"/>
          <w:sz w:val="22"/>
          <w:szCs w:val="22"/>
        </w:rPr>
        <w:t xml:space="preserve"> saludarl</w:t>
      </w:r>
      <w:r>
        <w:rPr>
          <w:rFonts w:ascii="Arial" w:hAnsi="Arial" w:cs="Arial"/>
          <w:sz w:val="22"/>
          <w:szCs w:val="22"/>
        </w:rPr>
        <w:t>o</w:t>
      </w:r>
      <w:r w:rsidRPr="00E12957">
        <w:rPr>
          <w:rFonts w:ascii="Arial" w:hAnsi="Arial" w:cs="Arial"/>
          <w:sz w:val="22"/>
          <w:szCs w:val="22"/>
        </w:rPr>
        <w:t xml:space="preserve"> </w:t>
      </w:r>
      <w:r w:rsidR="0077379D" w:rsidRPr="00E12957">
        <w:rPr>
          <w:rFonts w:ascii="Arial" w:hAnsi="Arial" w:cs="Arial"/>
          <w:sz w:val="22"/>
          <w:szCs w:val="22"/>
        </w:rPr>
        <w:t>cordialmente e</w:t>
      </w:r>
      <w:r w:rsidRPr="00E12957">
        <w:rPr>
          <w:rFonts w:ascii="Arial" w:hAnsi="Arial" w:cs="Arial"/>
          <w:sz w:val="22"/>
          <w:szCs w:val="22"/>
        </w:rPr>
        <w:t xml:space="preserve"> informarle </w:t>
      </w:r>
      <w:r>
        <w:rPr>
          <w:rFonts w:ascii="Arial" w:hAnsi="Arial" w:cs="Arial"/>
          <w:sz w:val="22"/>
          <w:szCs w:val="22"/>
        </w:rPr>
        <w:t xml:space="preserve">mi agenda de remisión en comisión de </w:t>
      </w:r>
      <w:r w:rsidR="0077379D">
        <w:rPr>
          <w:rFonts w:ascii="Arial" w:hAnsi="Arial" w:cs="Arial"/>
          <w:sz w:val="22"/>
          <w:szCs w:val="22"/>
        </w:rPr>
        <w:t>servicio a</w:t>
      </w:r>
      <w:r>
        <w:rPr>
          <w:rFonts w:ascii="Arial" w:hAnsi="Arial" w:cs="Arial"/>
          <w:sz w:val="22"/>
          <w:szCs w:val="22"/>
        </w:rPr>
        <w:t xml:space="preserve"> realizar en</w:t>
      </w:r>
      <w:r w:rsidRPr="00E12957">
        <w:rPr>
          <w:rFonts w:ascii="Arial" w:hAnsi="Arial" w:cs="Arial"/>
          <w:sz w:val="22"/>
          <w:szCs w:val="22"/>
        </w:rPr>
        <w:t xml:space="preserve"> viaje de comisión de servicios </w:t>
      </w:r>
      <w:r>
        <w:rPr>
          <w:rFonts w:ascii="Arial" w:hAnsi="Arial" w:cs="Arial"/>
          <w:sz w:val="22"/>
          <w:szCs w:val="22"/>
        </w:rPr>
        <w:t xml:space="preserve">a la </w:t>
      </w:r>
      <w:r w:rsidRPr="00E12957">
        <w:rPr>
          <w:rFonts w:ascii="Arial" w:hAnsi="Arial" w:cs="Arial"/>
          <w:sz w:val="22"/>
          <w:szCs w:val="22"/>
        </w:rPr>
        <w:t xml:space="preserve">Ciudad de </w:t>
      </w:r>
      <w:r>
        <w:rPr>
          <w:rFonts w:ascii="Arial" w:hAnsi="Arial" w:cs="Arial"/>
          <w:sz w:val="22"/>
          <w:szCs w:val="22"/>
        </w:rPr>
        <w:t>Lima</w:t>
      </w:r>
      <w:r w:rsidRPr="00E12957">
        <w:rPr>
          <w:rFonts w:ascii="Arial" w:hAnsi="Arial" w:cs="Arial"/>
          <w:sz w:val="22"/>
          <w:szCs w:val="22"/>
        </w:rPr>
        <w:t xml:space="preserve"> durante los días </w:t>
      </w:r>
      <w:r>
        <w:rPr>
          <w:rFonts w:ascii="Arial" w:hAnsi="Arial" w:cs="Arial"/>
          <w:sz w:val="22"/>
          <w:szCs w:val="22"/>
        </w:rPr>
        <w:t>del 29  de no</w:t>
      </w:r>
      <w:r w:rsidRPr="00E12957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iembre al 02 de diciembre del año </w:t>
      </w:r>
      <w:r w:rsidRPr="00E12957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23</w:t>
      </w:r>
      <w:r w:rsidRPr="00E12957">
        <w:rPr>
          <w:rFonts w:ascii="Arial" w:hAnsi="Arial" w:cs="Arial"/>
          <w:sz w:val="22"/>
          <w:szCs w:val="22"/>
        </w:rPr>
        <w:t>, en atención a</w:t>
      </w:r>
      <w:r>
        <w:rPr>
          <w:rFonts w:ascii="Arial" w:hAnsi="Arial" w:cs="Arial"/>
          <w:sz w:val="22"/>
          <w:szCs w:val="22"/>
        </w:rPr>
        <w:t xml:space="preserve">l documento </w:t>
      </w:r>
      <w:r w:rsidRPr="00E12957">
        <w:rPr>
          <w:rFonts w:ascii="Arial" w:hAnsi="Arial" w:cs="Arial"/>
          <w:sz w:val="22"/>
          <w:szCs w:val="22"/>
        </w:rPr>
        <w:t>de la referencia.</w:t>
      </w:r>
    </w:p>
    <w:p w14:paraId="4117A2A8" w14:textId="77777777" w:rsidR="00BE28CF" w:rsidRPr="0007702D" w:rsidRDefault="00BE28CF" w:rsidP="00BE28CF">
      <w:pPr>
        <w:numPr>
          <w:ilvl w:val="12"/>
          <w:numId w:val="0"/>
        </w:numPr>
        <w:jc w:val="both"/>
        <w:rPr>
          <w:rFonts w:ascii="Arial" w:hAnsi="Arial" w:cs="Arial"/>
          <w:sz w:val="16"/>
          <w:szCs w:val="16"/>
        </w:rPr>
      </w:pPr>
      <w:r w:rsidRPr="00E12957">
        <w:rPr>
          <w:rFonts w:ascii="Arial" w:hAnsi="Arial" w:cs="Arial"/>
          <w:sz w:val="22"/>
          <w:szCs w:val="22"/>
        </w:rPr>
        <w:t xml:space="preserve"> </w:t>
      </w:r>
    </w:p>
    <w:p w14:paraId="4AF7067B" w14:textId="77777777" w:rsidR="00BE28CF" w:rsidRPr="0007702D" w:rsidRDefault="00BE28CF" w:rsidP="00BE28CF">
      <w:pPr>
        <w:pStyle w:val="Prrafodelista"/>
        <w:numPr>
          <w:ilvl w:val="0"/>
          <w:numId w:val="0"/>
        </w:numPr>
        <w:tabs>
          <w:tab w:val="left" w:pos="0"/>
        </w:tabs>
        <w:autoSpaceDE w:val="0"/>
        <w:autoSpaceDN w:val="0"/>
        <w:adjustRightInd w:val="0"/>
        <w:ind w:left="284" w:hanging="426"/>
        <w:rPr>
          <w:rFonts w:ascii="Arial" w:hAnsi="Arial" w:cs="Arial"/>
          <w:color w:val="000000"/>
          <w:sz w:val="16"/>
          <w:szCs w:val="16"/>
        </w:rPr>
      </w:pPr>
    </w:p>
    <w:p w14:paraId="01C082AA" w14:textId="1E12F43F" w:rsidR="00BE28CF" w:rsidRPr="00E12957" w:rsidRDefault="00BE28CF" w:rsidP="00BE28CF">
      <w:pPr>
        <w:pStyle w:val="Prrafodelista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284" w:hanging="568"/>
        <w:rPr>
          <w:rFonts w:ascii="Arial" w:hAnsi="Arial" w:cs="Arial"/>
          <w:b/>
          <w:color w:val="000000"/>
          <w:sz w:val="22"/>
          <w:szCs w:val="22"/>
        </w:rPr>
      </w:pPr>
      <w:r w:rsidRPr="00E12957">
        <w:rPr>
          <w:rFonts w:ascii="Arial" w:hAnsi="Arial" w:cs="Arial"/>
          <w:b/>
          <w:color w:val="000000"/>
          <w:sz w:val="22"/>
          <w:szCs w:val="22"/>
        </w:rPr>
        <w:t xml:space="preserve">    OBJETIVO:</w:t>
      </w:r>
    </w:p>
    <w:p w14:paraId="51616F66" w14:textId="77777777" w:rsidR="00BE28CF" w:rsidRPr="0007702D" w:rsidRDefault="00BE28CF" w:rsidP="00BE28CF">
      <w:pPr>
        <w:pStyle w:val="Prrafodelista"/>
        <w:numPr>
          <w:ilvl w:val="0"/>
          <w:numId w:val="0"/>
        </w:numPr>
        <w:tabs>
          <w:tab w:val="left" w:pos="0"/>
        </w:tabs>
        <w:autoSpaceDE w:val="0"/>
        <w:autoSpaceDN w:val="0"/>
        <w:adjustRightInd w:val="0"/>
        <w:ind w:left="578"/>
        <w:rPr>
          <w:rFonts w:ascii="Arial" w:hAnsi="Arial" w:cs="Arial"/>
          <w:b/>
          <w:sz w:val="8"/>
          <w:szCs w:val="8"/>
        </w:rPr>
      </w:pPr>
    </w:p>
    <w:p w14:paraId="124AB06C" w14:textId="3CCA4F2E" w:rsidR="005B7DE7" w:rsidRDefault="005B7DE7" w:rsidP="008F25E4">
      <w:pPr>
        <w:pStyle w:val="Prrafodelista"/>
        <w:numPr>
          <w:ilvl w:val="0"/>
          <w:numId w:val="0"/>
        </w:num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2957">
        <w:rPr>
          <w:rFonts w:ascii="Arial" w:hAnsi="Arial" w:cs="Arial"/>
          <w:sz w:val="22"/>
          <w:szCs w:val="22"/>
        </w:rPr>
        <w:t>Los objetivos</w:t>
      </w:r>
      <w:r w:rsidR="00BE28CF" w:rsidRPr="00E12957">
        <w:rPr>
          <w:rFonts w:ascii="Arial" w:hAnsi="Arial" w:cs="Arial"/>
          <w:sz w:val="22"/>
          <w:szCs w:val="22"/>
        </w:rPr>
        <w:t xml:space="preserve"> del viaje de comisión de servicio oficial a la Ciudad de </w:t>
      </w:r>
      <w:r w:rsidR="002B6D9B">
        <w:rPr>
          <w:rFonts w:ascii="Arial" w:hAnsi="Arial" w:cs="Arial"/>
          <w:sz w:val="22"/>
          <w:szCs w:val="22"/>
        </w:rPr>
        <w:t>Lima</w:t>
      </w:r>
      <w:r w:rsidR="00BE28CF" w:rsidRPr="00E12957">
        <w:rPr>
          <w:rFonts w:ascii="Arial" w:hAnsi="Arial" w:cs="Arial"/>
          <w:sz w:val="22"/>
          <w:szCs w:val="22"/>
        </w:rPr>
        <w:t xml:space="preserve"> es</w:t>
      </w:r>
      <w:r w:rsidR="002B6D9B">
        <w:rPr>
          <w:rFonts w:ascii="Arial" w:hAnsi="Arial" w:cs="Arial"/>
          <w:sz w:val="22"/>
          <w:szCs w:val="22"/>
        </w:rPr>
        <w:t xml:space="preserve"> </w:t>
      </w:r>
      <w:r w:rsidR="002B6D9B" w:rsidRPr="00F26A76">
        <w:rPr>
          <w:rFonts w:ascii="Arial" w:hAnsi="Arial" w:cs="Arial"/>
          <w:b/>
          <w:bCs/>
          <w:sz w:val="22"/>
          <w:szCs w:val="22"/>
        </w:rPr>
        <w:t>participar en el Taller denominado</w:t>
      </w:r>
      <w:r w:rsidR="002B6D9B">
        <w:rPr>
          <w:rFonts w:ascii="Arial" w:hAnsi="Arial" w:cs="Arial"/>
          <w:sz w:val="22"/>
          <w:szCs w:val="22"/>
        </w:rPr>
        <w:t xml:space="preserve"> </w:t>
      </w:r>
      <w:r w:rsidR="002B6D9B" w:rsidRPr="005B7DE7">
        <w:rPr>
          <w:rFonts w:ascii="Arial" w:hAnsi="Arial" w:cs="Arial"/>
          <w:b/>
          <w:bCs/>
          <w:sz w:val="22"/>
          <w:szCs w:val="22"/>
        </w:rPr>
        <w:t>“Derecho a la Consulta Previa en Áreas de Conservación Regional (ACR)</w:t>
      </w:r>
      <w:r w:rsidRPr="005B7DE7">
        <w:rPr>
          <w:rFonts w:ascii="Arial" w:hAnsi="Arial" w:cs="Arial"/>
          <w:b/>
          <w:bCs/>
          <w:sz w:val="22"/>
          <w:szCs w:val="22"/>
        </w:rPr>
        <w:t>”</w:t>
      </w:r>
      <w:r w:rsidR="002B6D9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organizado por el MINAM a través del SERNANP, </w:t>
      </w:r>
      <w:r w:rsidR="002B6D9B">
        <w:rPr>
          <w:rFonts w:ascii="Arial" w:hAnsi="Arial" w:cs="Arial"/>
          <w:sz w:val="22"/>
          <w:szCs w:val="22"/>
        </w:rPr>
        <w:t xml:space="preserve">con la finalidad de Fortalecer las capacidades respecto al proceso de consulta previa a los equipos técnicos </w:t>
      </w:r>
      <w:r w:rsidR="000C0C3F">
        <w:rPr>
          <w:rFonts w:ascii="Arial" w:hAnsi="Arial" w:cs="Arial"/>
          <w:sz w:val="22"/>
          <w:szCs w:val="22"/>
        </w:rPr>
        <w:t xml:space="preserve">de los Gobiernos Regionales, encargados de la elaboración de expediente técnico para </w:t>
      </w:r>
      <w:r>
        <w:rPr>
          <w:rFonts w:ascii="Arial" w:hAnsi="Arial" w:cs="Arial"/>
          <w:sz w:val="22"/>
          <w:szCs w:val="22"/>
        </w:rPr>
        <w:t>establecimiento de los</w:t>
      </w:r>
      <w:r w:rsidR="002B6D9B">
        <w:rPr>
          <w:rFonts w:ascii="Arial" w:hAnsi="Arial" w:cs="Arial"/>
          <w:sz w:val="22"/>
          <w:szCs w:val="22"/>
        </w:rPr>
        <w:t xml:space="preserve"> ACR</w:t>
      </w:r>
      <w:r>
        <w:rPr>
          <w:rFonts w:ascii="Arial" w:hAnsi="Arial" w:cs="Arial"/>
          <w:sz w:val="22"/>
          <w:szCs w:val="22"/>
        </w:rPr>
        <w:t xml:space="preserve"> y sus aliados estratégicos.</w:t>
      </w:r>
    </w:p>
    <w:p w14:paraId="5154908C" w14:textId="77777777" w:rsidR="00F26A76" w:rsidRDefault="00F26A76" w:rsidP="00BE28CF">
      <w:pPr>
        <w:pStyle w:val="Prrafodelista"/>
        <w:numPr>
          <w:ilvl w:val="0"/>
          <w:numId w:val="0"/>
        </w:numPr>
        <w:tabs>
          <w:tab w:val="left" w:pos="284"/>
        </w:tabs>
        <w:autoSpaceDE w:val="0"/>
        <w:autoSpaceDN w:val="0"/>
        <w:adjustRightInd w:val="0"/>
        <w:ind w:firstLine="284"/>
        <w:rPr>
          <w:rFonts w:ascii="Arial" w:hAnsi="Arial" w:cs="Arial"/>
          <w:sz w:val="22"/>
          <w:szCs w:val="22"/>
        </w:rPr>
      </w:pPr>
    </w:p>
    <w:p w14:paraId="511BB8F0" w14:textId="58292086" w:rsidR="000C0C3F" w:rsidRPr="00F26A76" w:rsidRDefault="000C0C3F" w:rsidP="000C0C3F">
      <w:pPr>
        <w:pStyle w:val="Prrafode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F26A76">
        <w:rPr>
          <w:rFonts w:ascii="Arial" w:hAnsi="Arial" w:cs="Arial"/>
          <w:b/>
          <w:bCs/>
          <w:sz w:val="22"/>
          <w:szCs w:val="22"/>
        </w:rPr>
        <w:t>AGENDA:</w:t>
      </w:r>
    </w:p>
    <w:p w14:paraId="6A79A7D9" w14:textId="05F8F988" w:rsidR="000C0C3F" w:rsidRDefault="000C0C3F" w:rsidP="000C0C3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1985"/>
        <w:gridCol w:w="2126"/>
        <w:gridCol w:w="2545"/>
      </w:tblGrid>
      <w:tr w:rsidR="000C0C3F" w14:paraId="453FDDA6" w14:textId="77777777" w:rsidTr="00036BFC">
        <w:tc>
          <w:tcPr>
            <w:tcW w:w="1838" w:type="dxa"/>
          </w:tcPr>
          <w:p w14:paraId="5AE88B84" w14:textId="282ABFEB" w:rsidR="000C0C3F" w:rsidRPr="0077379D" w:rsidRDefault="000C0C3F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79D">
              <w:rPr>
                <w:rFonts w:ascii="Arial" w:hAnsi="Arial" w:cs="Arial"/>
                <w:b/>
                <w:bCs/>
                <w:sz w:val="22"/>
                <w:szCs w:val="22"/>
              </w:rPr>
              <w:t>FECHA</w:t>
            </w:r>
          </w:p>
        </w:tc>
        <w:tc>
          <w:tcPr>
            <w:tcW w:w="1985" w:type="dxa"/>
          </w:tcPr>
          <w:p w14:paraId="263D230B" w14:textId="0D17F2FB" w:rsidR="000C0C3F" w:rsidRPr="0077379D" w:rsidRDefault="000C0C3F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79D">
              <w:rPr>
                <w:rFonts w:ascii="Arial" w:hAnsi="Arial" w:cs="Arial"/>
                <w:b/>
                <w:bCs/>
                <w:sz w:val="22"/>
                <w:szCs w:val="22"/>
              </w:rPr>
              <w:t>HORA</w:t>
            </w:r>
          </w:p>
        </w:tc>
        <w:tc>
          <w:tcPr>
            <w:tcW w:w="2126" w:type="dxa"/>
          </w:tcPr>
          <w:p w14:paraId="1276198B" w14:textId="173493A9" w:rsidR="000C0C3F" w:rsidRPr="0077379D" w:rsidRDefault="000C0C3F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79D">
              <w:rPr>
                <w:rFonts w:ascii="Arial" w:hAnsi="Arial" w:cs="Arial"/>
                <w:b/>
                <w:bCs/>
                <w:sz w:val="22"/>
                <w:szCs w:val="22"/>
              </w:rPr>
              <w:t>LUGAR</w:t>
            </w:r>
          </w:p>
        </w:tc>
        <w:tc>
          <w:tcPr>
            <w:tcW w:w="2545" w:type="dxa"/>
          </w:tcPr>
          <w:p w14:paraId="57BE93FB" w14:textId="1DC65B46" w:rsidR="000C0C3F" w:rsidRPr="0077379D" w:rsidRDefault="000C0C3F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79D">
              <w:rPr>
                <w:rFonts w:ascii="Arial" w:hAnsi="Arial" w:cs="Arial"/>
                <w:b/>
                <w:bCs/>
                <w:sz w:val="22"/>
                <w:szCs w:val="22"/>
              </w:rPr>
              <w:t>ACTIVIDAD</w:t>
            </w:r>
          </w:p>
        </w:tc>
      </w:tr>
      <w:tr w:rsidR="00F26A76" w14:paraId="64A079E5" w14:textId="77777777" w:rsidTr="00036BFC">
        <w:tc>
          <w:tcPr>
            <w:tcW w:w="1838" w:type="dxa"/>
            <w:vMerge w:val="restart"/>
          </w:tcPr>
          <w:p w14:paraId="54A216AA" w14:textId="77777777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E26FE80" w14:textId="6A5B88F5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Dia 29-11-2023</w:t>
            </w:r>
          </w:p>
        </w:tc>
        <w:tc>
          <w:tcPr>
            <w:tcW w:w="1985" w:type="dxa"/>
          </w:tcPr>
          <w:p w14:paraId="39268E39" w14:textId="52D35BF2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77379D">
              <w:rPr>
                <w:rFonts w:ascii="Arial" w:hAnsi="Arial" w:cs="Arial"/>
                <w:sz w:val="20"/>
                <w:szCs w:val="20"/>
                <w:lang w:val="pt-PT"/>
              </w:rPr>
              <w:t xml:space="preserve">9.00am-12.30pm </w:t>
            </w:r>
          </w:p>
          <w:p w14:paraId="78FE3C21" w14:textId="02C441E5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  <w:tc>
          <w:tcPr>
            <w:tcW w:w="2126" w:type="dxa"/>
          </w:tcPr>
          <w:p w14:paraId="4C55B0B4" w14:textId="575F421B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Huancavelica-Huancayo</w:t>
            </w:r>
          </w:p>
        </w:tc>
        <w:tc>
          <w:tcPr>
            <w:tcW w:w="2545" w:type="dxa"/>
          </w:tcPr>
          <w:p w14:paraId="0E68C6D4" w14:textId="47D2EB3F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 xml:space="preserve">Viaje vía Terrestre </w:t>
            </w:r>
          </w:p>
        </w:tc>
      </w:tr>
      <w:tr w:rsidR="00F26A76" w14:paraId="3839106C" w14:textId="77777777" w:rsidTr="00036BFC">
        <w:tc>
          <w:tcPr>
            <w:tcW w:w="1838" w:type="dxa"/>
            <w:vMerge/>
          </w:tcPr>
          <w:p w14:paraId="7B713FF2" w14:textId="77777777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AF2D7C" w14:textId="077E2775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  <w:lang w:val="pt-PT"/>
              </w:rPr>
              <w:t>2</w:t>
            </w:r>
            <w:r w:rsidRPr="0077379D">
              <w:rPr>
                <w:rFonts w:ascii="Arial" w:hAnsi="Arial" w:cs="Arial"/>
                <w:sz w:val="20"/>
                <w:szCs w:val="20"/>
                <w:lang w:val="pt-PT"/>
              </w:rPr>
              <w:t>.00</w:t>
            </w:r>
            <w:r w:rsidRPr="0077379D">
              <w:rPr>
                <w:rFonts w:ascii="Arial" w:hAnsi="Arial" w:cs="Arial"/>
                <w:sz w:val="20"/>
                <w:szCs w:val="20"/>
                <w:lang w:val="pt-PT"/>
              </w:rPr>
              <w:t>-3</w:t>
            </w:r>
            <w:r w:rsidRPr="0077379D">
              <w:rPr>
                <w:rFonts w:ascii="Arial" w:hAnsi="Arial" w:cs="Arial"/>
                <w:sz w:val="20"/>
                <w:szCs w:val="20"/>
                <w:lang w:val="pt-PT"/>
              </w:rPr>
              <w:t xml:space="preserve">pm </w:t>
            </w:r>
          </w:p>
        </w:tc>
        <w:tc>
          <w:tcPr>
            <w:tcW w:w="2126" w:type="dxa"/>
          </w:tcPr>
          <w:p w14:paraId="5570D094" w14:textId="1256318F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  <w:lang w:val="pt-PT"/>
              </w:rPr>
              <w:t>Huancayo-Jauja</w:t>
            </w:r>
          </w:p>
        </w:tc>
        <w:tc>
          <w:tcPr>
            <w:tcW w:w="2545" w:type="dxa"/>
          </w:tcPr>
          <w:p w14:paraId="63FE9222" w14:textId="41CD188C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Viaje vía Terrestre</w:t>
            </w:r>
          </w:p>
        </w:tc>
      </w:tr>
      <w:tr w:rsidR="00F26A76" w14:paraId="7BA1E246" w14:textId="77777777" w:rsidTr="00036BFC">
        <w:tc>
          <w:tcPr>
            <w:tcW w:w="1838" w:type="dxa"/>
            <w:vMerge/>
          </w:tcPr>
          <w:p w14:paraId="0037D28F" w14:textId="77777777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8956AD3" w14:textId="2B792A44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5.10-5.40pm</w:t>
            </w:r>
          </w:p>
        </w:tc>
        <w:tc>
          <w:tcPr>
            <w:tcW w:w="2126" w:type="dxa"/>
          </w:tcPr>
          <w:p w14:paraId="1730074F" w14:textId="4AC08947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  <w:lang w:val="pt-PT"/>
              </w:rPr>
              <w:t>Jauja -Lima</w:t>
            </w:r>
          </w:p>
        </w:tc>
        <w:tc>
          <w:tcPr>
            <w:tcW w:w="2545" w:type="dxa"/>
          </w:tcPr>
          <w:p w14:paraId="28951DB8" w14:textId="5A6E8876" w:rsidR="00F26A76" w:rsidRPr="0077379D" w:rsidRDefault="00F26A76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Viaje/</w:t>
            </w:r>
            <w:r w:rsidRPr="0077379D">
              <w:rPr>
                <w:rFonts w:ascii="Arial" w:hAnsi="Arial" w:cs="Arial"/>
                <w:sz w:val="20"/>
                <w:szCs w:val="20"/>
              </w:rPr>
              <w:t>Vuelo</w:t>
            </w:r>
          </w:p>
        </w:tc>
      </w:tr>
      <w:tr w:rsidR="000C0C3F" w14:paraId="72818B73" w14:textId="77777777" w:rsidTr="00036BFC">
        <w:tc>
          <w:tcPr>
            <w:tcW w:w="1838" w:type="dxa"/>
          </w:tcPr>
          <w:p w14:paraId="0C728DBF" w14:textId="7F08733A" w:rsidR="000C0C3F" w:rsidRPr="0077379D" w:rsidRDefault="00036BFC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 xml:space="preserve">Dia </w:t>
            </w:r>
            <w:r w:rsidRPr="0077379D">
              <w:rPr>
                <w:rFonts w:ascii="Arial" w:hAnsi="Arial" w:cs="Arial"/>
                <w:sz w:val="20"/>
                <w:szCs w:val="20"/>
              </w:rPr>
              <w:t>30</w:t>
            </w:r>
            <w:r w:rsidRPr="0077379D">
              <w:rPr>
                <w:rFonts w:ascii="Arial" w:hAnsi="Arial" w:cs="Arial"/>
                <w:sz w:val="20"/>
                <w:szCs w:val="20"/>
              </w:rPr>
              <w:t>-11-2023</w:t>
            </w:r>
          </w:p>
        </w:tc>
        <w:tc>
          <w:tcPr>
            <w:tcW w:w="1985" w:type="dxa"/>
          </w:tcPr>
          <w:p w14:paraId="21B484AC" w14:textId="099EAC5C" w:rsidR="000C0C3F" w:rsidRPr="0077379D" w:rsidRDefault="00036BFC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8.30am a 6.0</w:t>
            </w:r>
            <w:r w:rsidR="00F26A76" w:rsidRPr="0077379D">
              <w:rPr>
                <w:rFonts w:ascii="Arial" w:hAnsi="Arial" w:cs="Arial"/>
                <w:sz w:val="20"/>
                <w:szCs w:val="20"/>
              </w:rPr>
              <w:t>0</w:t>
            </w:r>
            <w:r w:rsidRPr="0077379D">
              <w:rPr>
                <w:rFonts w:ascii="Arial" w:hAnsi="Arial" w:cs="Arial"/>
                <w:sz w:val="20"/>
                <w:szCs w:val="20"/>
              </w:rPr>
              <w:t>pm</w:t>
            </w:r>
          </w:p>
        </w:tc>
        <w:tc>
          <w:tcPr>
            <w:tcW w:w="2126" w:type="dxa"/>
          </w:tcPr>
          <w:p w14:paraId="25527B60" w14:textId="41155FD4" w:rsidR="000C0C3F" w:rsidRPr="0077379D" w:rsidRDefault="00036BFC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Lima</w:t>
            </w:r>
          </w:p>
        </w:tc>
        <w:tc>
          <w:tcPr>
            <w:tcW w:w="2545" w:type="dxa"/>
          </w:tcPr>
          <w:p w14:paraId="6853D0E3" w14:textId="1A548EB7" w:rsidR="000C0C3F" w:rsidRPr="0077379D" w:rsidRDefault="00036BFC" w:rsidP="000C0C3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Participación en Taller</w:t>
            </w:r>
          </w:p>
        </w:tc>
      </w:tr>
      <w:tr w:rsidR="00F26A76" w14:paraId="2740E847" w14:textId="77777777" w:rsidTr="00036BFC">
        <w:tc>
          <w:tcPr>
            <w:tcW w:w="1838" w:type="dxa"/>
          </w:tcPr>
          <w:p w14:paraId="13575472" w14:textId="72ADD55D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 xml:space="preserve">Dia </w:t>
            </w:r>
            <w:r w:rsidRPr="0077379D">
              <w:rPr>
                <w:rFonts w:ascii="Arial" w:hAnsi="Arial" w:cs="Arial"/>
                <w:sz w:val="20"/>
                <w:szCs w:val="20"/>
              </w:rPr>
              <w:t>01</w:t>
            </w:r>
            <w:r w:rsidRPr="0077379D">
              <w:rPr>
                <w:rFonts w:ascii="Arial" w:hAnsi="Arial" w:cs="Arial"/>
                <w:sz w:val="20"/>
                <w:szCs w:val="20"/>
              </w:rPr>
              <w:t>-1</w:t>
            </w:r>
            <w:r w:rsidRPr="0077379D">
              <w:rPr>
                <w:rFonts w:ascii="Arial" w:hAnsi="Arial" w:cs="Arial"/>
                <w:sz w:val="20"/>
                <w:szCs w:val="20"/>
              </w:rPr>
              <w:t>2</w:t>
            </w:r>
            <w:r w:rsidRPr="0077379D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1985" w:type="dxa"/>
          </w:tcPr>
          <w:p w14:paraId="184F6325" w14:textId="67884F94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8.30am a 6.0</w:t>
            </w:r>
            <w:r w:rsidRPr="0077379D">
              <w:rPr>
                <w:rFonts w:ascii="Arial" w:hAnsi="Arial" w:cs="Arial"/>
                <w:sz w:val="20"/>
                <w:szCs w:val="20"/>
              </w:rPr>
              <w:t>0</w:t>
            </w:r>
            <w:r w:rsidRPr="0077379D">
              <w:rPr>
                <w:rFonts w:ascii="Arial" w:hAnsi="Arial" w:cs="Arial"/>
                <w:sz w:val="20"/>
                <w:szCs w:val="20"/>
              </w:rPr>
              <w:t>pm</w:t>
            </w:r>
          </w:p>
        </w:tc>
        <w:tc>
          <w:tcPr>
            <w:tcW w:w="2126" w:type="dxa"/>
          </w:tcPr>
          <w:p w14:paraId="389B5217" w14:textId="3B9F3BC2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Lima</w:t>
            </w:r>
          </w:p>
        </w:tc>
        <w:tc>
          <w:tcPr>
            <w:tcW w:w="2545" w:type="dxa"/>
          </w:tcPr>
          <w:p w14:paraId="39A9196B" w14:textId="51F5E3D2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Participación en Taller</w:t>
            </w:r>
          </w:p>
        </w:tc>
      </w:tr>
      <w:tr w:rsidR="00F26A76" w14:paraId="5110FCA5" w14:textId="77777777" w:rsidTr="00036BFC">
        <w:tc>
          <w:tcPr>
            <w:tcW w:w="1838" w:type="dxa"/>
            <w:vMerge w:val="restart"/>
          </w:tcPr>
          <w:p w14:paraId="305906F4" w14:textId="77777777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DFD00F1" w14:textId="694C54AB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 xml:space="preserve">Dia </w:t>
            </w:r>
            <w:r w:rsidRPr="0077379D">
              <w:rPr>
                <w:rFonts w:ascii="Arial" w:hAnsi="Arial" w:cs="Arial"/>
                <w:sz w:val="20"/>
                <w:szCs w:val="20"/>
              </w:rPr>
              <w:t>02</w:t>
            </w:r>
            <w:r w:rsidRPr="0077379D">
              <w:rPr>
                <w:rFonts w:ascii="Arial" w:hAnsi="Arial" w:cs="Arial"/>
                <w:sz w:val="20"/>
                <w:szCs w:val="20"/>
              </w:rPr>
              <w:t>-1</w:t>
            </w:r>
            <w:r w:rsidRPr="0077379D">
              <w:rPr>
                <w:rFonts w:ascii="Arial" w:hAnsi="Arial" w:cs="Arial"/>
                <w:sz w:val="20"/>
                <w:szCs w:val="20"/>
              </w:rPr>
              <w:t>2</w:t>
            </w:r>
            <w:r w:rsidRPr="0077379D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1985" w:type="dxa"/>
          </w:tcPr>
          <w:p w14:paraId="2E19E436" w14:textId="3D9031DD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9.10</w:t>
            </w:r>
            <w:r w:rsidR="0077379D">
              <w:rPr>
                <w:rFonts w:ascii="Arial" w:hAnsi="Arial" w:cs="Arial"/>
                <w:sz w:val="20"/>
                <w:szCs w:val="20"/>
              </w:rPr>
              <w:t xml:space="preserve">am </w:t>
            </w:r>
            <w:r w:rsidRPr="0077379D">
              <w:rPr>
                <w:rFonts w:ascii="Arial" w:hAnsi="Arial" w:cs="Arial"/>
                <w:sz w:val="20"/>
                <w:szCs w:val="20"/>
              </w:rPr>
              <w:t>a 10.00</w:t>
            </w:r>
            <w:r w:rsidRPr="0077379D">
              <w:rPr>
                <w:rFonts w:ascii="Arial" w:hAnsi="Arial" w:cs="Arial"/>
                <w:sz w:val="20"/>
                <w:szCs w:val="20"/>
              </w:rPr>
              <w:t>a</w:t>
            </w:r>
            <w:r w:rsidRPr="0077379D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2126" w:type="dxa"/>
          </w:tcPr>
          <w:p w14:paraId="3254AA1C" w14:textId="56CEF6F8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Lima-Jauja</w:t>
            </w:r>
          </w:p>
        </w:tc>
        <w:tc>
          <w:tcPr>
            <w:tcW w:w="2545" w:type="dxa"/>
          </w:tcPr>
          <w:p w14:paraId="750EBA60" w14:textId="358254DA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Viaje de retorno/Vuelo</w:t>
            </w:r>
          </w:p>
        </w:tc>
      </w:tr>
      <w:tr w:rsidR="00F26A76" w14:paraId="457D8B75" w14:textId="77777777" w:rsidTr="00036BFC">
        <w:tc>
          <w:tcPr>
            <w:tcW w:w="1838" w:type="dxa"/>
            <w:vMerge/>
          </w:tcPr>
          <w:p w14:paraId="15F9EE13" w14:textId="2559268B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2F06CD" w14:textId="52024EA7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10.00</w:t>
            </w:r>
            <w:r w:rsidR="008F25E4">
              <w:rPr>
                <w:rFonts w:ascii="Arial" w:hAnsi="Arial" w:cs="Arial"/>
                <w:sz w:val="20"/>
                <w:szCs w:val="20"/>
              </w:rPr>
              <w:t xml:space="preserve">am </w:t>
            </w:r>
            <w:r w:rsidRPr="0077379D">
              <w:rPr>
                <w:rFonts w:ascii="Arial" w:hAnsi="Arial" w:cs="Arial"/>
                <w:sz w:val="20"/>
                <w:szCs w:val="20"/>
              </w:rPr>
              <w:t>a11.30am</w:t>
            </w:r>
          </w:p>
        </w:tc>
        <w:tc>
          <w:tcPr>
            <w:tcW w:w="2126" w:type="dxa"/>
          </w:tcPr>
          <w:p w14:paraId="1724AD48" w14:textId="114D55E7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Jauja-Huancayo</w:t>
            </w:r>
          </w:p>
        </w:tc>
        <w:tc>
          <w:tcPr>
            <w:tcW w:w="2545" w:type="dxa"/>
          </w:tcPr>
          <w:p w14:paraId="75186F95" w14:textId="2279DDC8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Viaje vía Terrestre</w:t>
            </w:r>
          </w:p>
        </w:tc>
      </w:tr>
      <w:tr w:rsidR="00F26A76" w14:paraId="396B7544" w14:textId="77777777" w:rsidTr="00036BFC">
        <w:tc>
          <w:tcPr>
            <w:tcW w:w="1838" w:type="dxa"/>
            <w:vMerge/>
          </w:tcPr>
          <w:p w14:paraId="04C7E086" w14:textId="77777777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2FD1A13" w14:textId="0CCBFE4A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 xml:space="preserve">7.00 pm-11.00pm </w:t>
            </w:r>
          </w:p>
        </w:tc>
        <w:tc>
          <w:tcPr>
            <w:tcW w:w="2126" w:type="dxa"/>
          </w:tcPr>
          <w:p w14:paraId="42DDF084" w14:textId="5EE53D7B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Huancayo-Huancavelica</w:t>
            </w:r>
          </w:p>
        </w:tc>
        <w:tc>
          <w:tcPr>
            <w:tcW w:w="2545" w:type="dxa"/>
          </w:tcPr>
          <w:p w14:paraId="5760D8D6" w14:textId="383E07A4" w:rsidR="00F26A76" w:rsidRPr="0077379D" w:rsidRDefault="00F26A76" w:rsidP="00F26A76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379D">
              <w:rPr>
                <w:rFonts w:ascii="Arial" w:hAnsi="Arial" w:cs="Arial"/>
                <w:sz w:val="20"/>
                <w:szCs w:val="20"/>
              </w:rPr>
              <w:t>Viaje vía Terrestre</w:t>
            </w:r>
          </w:p>
        </w:tc>
      </w:tr>
    </w:tbl>
    <w:p w14:paraId="3B897ECB" w14:textId="77777777" w:rsidR="000C0C3F" w:rsidRPr="000C0C3F" w:rsidRDefault="000C0C3F" w:rsidP="000C0C3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8A47FF6" w14:textId="77777777" w:rsidR="005B7DE7" w:rsidRDefault="005B7DE7" w:rsidP="00BE28CF">
      <w:pPr>
        <w:pStyle w:val="Prrafodelista"/>
        <w:numPr>
          <w:ilvl w:val="0"/>
          <w:numId w:val="0"/>
        </w:numPr>
        <w:tabs>
          <w:tab w:val="left" w:pos="284"/>
        </w:tabs>
        <w:autoSpaceDE w:val="0"/>
        <w:autoSpaceDN w:val="0"/>
        <w:adjustRightInd w:val="0"/>
        <w:ind w:firstLine="284"/>
        <w:rPr>
          <w:rFonts w:ascii="Arial" w:hAnsi="Arial" w:cs="Arial"/>
          <w:sz w:val="22"/>
          <w:szCs w:val="22"/>
        </w:rPr>
      </w:pPr>
    </w:p>
    <w:p w14:paraId="20CF3699" w14:textId="3DCB2503" w:rsidR="00F26A76" w:rsidRPr="0077379D" w:rsidRDefault="00F26A76" w:rsidP="00F26A76">
      <w:pPr>
        <w:pStyle w:val="Prrafode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77379D">
        <w:rPr>
          <w:rFonts w:ascii="Arial" w:hAnsi="Arial" w:cs="Arial"/>
          <w:b/>
          <w:bCs/>
          <w:sz w:val="22"/>
          <w:szCs w:val="22"/>
        </w:rPr>
        <w:t>METAS:</w:t>
      </w:r>
      <w:r w:rsidR="0077379D">
        <w:rPr>
          <w:rFonts w:ascii="Arial" w:hAnsi="Arial" w:cs="Arial"/>
          <w:b/>
          <w:bCs/>
          <w:sz w:val="22"/>
          <w:szCs w:val="22"/>
        </w:rPr>
        <w:t xml:space="preserve"> </w:t>
      </w:r>
      <w:r w:rsidR="008F25E4" w:rsidRPr="008F25E4">
        <w:rPr>
          <w:rFonts w:ascii="Arial" w:hAnsi="Arial" w:cs="Arial"/>
          <w:sz w:val="22"/>
          <w:szCs w:val="22"/>
        </w:rPr>
        <w:t xml:space="preserve">Fortalecimiento de capacidades </w:t>
      </w:r>
      <w:r w:rsidR="008F25E4">
        <w:rPr>
          <w:rFonts w:ascii="Arial" w:hAnsi="Arial" w:cs="Arial"/>
          <w:sz w:val="22"/>
          <w:szCs w:val="22"/>
        </w:rPr>
        <w:t xml:space="preserve">de la suscrita </w:t>
      </w:r>
      <w:r w:rsidR="0077379D" w:rsidRPr="0077379D">
        <w:rPr>
          <w:rFonts w:ascii="Arial" w:hAnsi="Arial" w:cs="Arial"/>
          <w:sz w:val="22"/>
          <w:szCs w:val="22"/>
        </w:rPr>
        <w:t xml:space="preserve">en </w:t>
      </w:r>
      <w:r w:rsidR="0077379D">
        <w:rPr>
          <w:rFonts w:ascii="Arial" w:hAnsi="Arial" w:cs="Arial"/>
          <w:sz w:val="22"/>
          <w:szCs w:val="22"/>
        </w:rPr>
        <w:t>Taller</w:t>
      </w:r>
      <w:r w:rsidR="008F25E4">
        <w:rPr>
          <w:rFonts w:ascii="Arial" w:hAnsi="Arial" w:cs="Arial"/>
          <w:sz w:val="22"/>
          <w:szCs w:val="22"/>
        </w:rPr>
        <w:t xml:space="preserve"> de 2 días</w:t>
      </w:r>
    </w:p>
    <w:p w14:paraId="01237C0F" w14:textId="46B662A7" w:rsidR="0077379D" w:rsidRPr="0077379D" w:rsidRDefault="0077379D" w:rsidP="0077379D">
      <w:pPr>
        <w:pStyle w:val="Prrafode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379D">
        <w:rPr>
          <w:rFonts w:ascii="Arial" w:hAnsi="Arial" w:cs="Arial"/>
          <w:b/>
          <w:bCs/>
          <w:sz w:val="22"/>
          <w:szCs w:val="22"/>
        </w:rPr>
        <w:t xml:space="preserve">DIFICULTADES: </w:t>
      </w:r>
      <w:r w:rsidRPr="0077379D">
        <w:rPr>
          <w:rFonts w:ascii="Arial" w:hAnsi="Arial" w:cs="Arial"/>
          <w:sz w:val="22"/>
          <w:szCs w:val="22"/>
        </w:rPr>
        <w:t>Ninguno</w:t>
      </w:r>
    </w:p>
    <w:p w14:paraId="4C48C009" w14:textId="1C5B99AE" w:rsidR="0077379D" w:rsidRPr="0077379D" w:rsidRDefault="00F26A76" w:rsidP="008F25E4">
      <w:pPr>
        <w:pStyle w:val="Prrafode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426"/>
        <w:rPr>
          <w:rFonts w:ascii="Arial" w:hAnsi="Arial" w:cs="Arial"/>
          <w:sz w:val="22"/>
          <w:szCs w:val="22"/>
        </w:rPr>
      </w:pPr>
      <w:r w:rsidRPr="0077379D">
        <w:rPr>
          <w:rFonts w:ascii="Arial" w:hAnsi="Arial" w:cs="Arial"/>
          <w:b/>
          <w:bCs/>
          <w:sz w:val="22"/>
          <w:szCs w:val="22"/>
        </w:rPr>
        <w:t>SUGERENCIAS:</w:t>
      </w:r>
      <w:r w:rsidRPr="0077379D">
        <w:rPr>
          <w:rFonts w:ascii="Arial" w:hAnsi="Arial" w:cs="Arial"/>
          <w:sz w:val="22"/>
          <w:szCs w:val="22"/>
        </w:rPr>
        <w:t xml:space="preserve"> Señor </w:t>
      </w:r>
      <w:r w:rsidRPr="0077379D">
        <w:rPr>
          <w:rFonts w:ascii="Arial" w:hAnsi="Arial" w:cs="Arial"/>
          <w:sz w:val="22"/>
          <w:szCs w:val="22"/>
        </w:rPr>
        <w:t>Sub Gerente tenga a bien de autorizar mi Viaje en Comisión de Servicios Oficial</w:t>
      </w:r>
      <w:r w:rsidRPr="0077379D">
        <w:rPr>
          <w:rFonts w:ascii="Arial" w:hAnsi="Arial" w:cs="Arial"/>
          <w:sz w:val="22"/>
          <w:szCs w:val="22"/>
        </w:rPr>
        <w:t xml:space="preserve">, </w:t>
      </w:r>
      <w:r w:rsidR="0077379D" w:rsidRPr="0077379D">
        <w:rPr>
          <w:rFonts w:ascii="Arial" w:hAnsi="Arial" w:cs="Arial"/>
          <w:sz w:val="22"/>
          <w:szCs w:val="22"/>
        </w:rPr>
        <w:t>los gastos serán asumidos por los organizadores del Evento.</w:t>
      </w:r>
    </w:p>
    <w:p w14:paraId="7BC7396E" w14:textId="6BC5A4A5" w:rsidR="00F26A76" w:rsidRDefault="00F26A76" w:rsidP="008F25E4">
      <w:pPr>
        <w:pStyle w:val="Prrafodelista"/>
        <w:numPr>
          <w:ilvl w:val="0"/>
          <w:numId w:val="0"/>
        </w:numPr>
        <w:tabs>
          <w:tab w:val="left" w:pos="0"/>
        </w:tabs>
        <w:autoSpaceDE w:val="0"/>
        <w:autoSpaceDN w:val="0"/>
        <w:adjustRightInd w:val="0"/>
        <w:ind w:left="284" w:hanging="426"/>
        <w:rPr>
          <w:rFonts w:ascii="Arial" w:hAnsi="Arial" w:cs="Arial"/>
          <w:sz w:val="22"/>
          <w:szCs w:val="22"/>
        </w:rPr>
      </w:pPr>
      <w:r w:rsidRPr="00E12957">
        <w:rPr>
          <w:rFonts w:ascii="Arial" w:hAnsi="Arial" w:cs="Arial"/>
          <w:sz w:val="22"/>
          <w:szCs w:val="22"/>
        </w:rPr>
        <w:t xml:space="preserve"> </w:t>
      </w:r>
    </w:p>
    <w:p w14:paraId="49434C31" w14:textId="243DADBA" w:rsidR="00BE28CF" w:rsidRDefault="0077379D" w:rsidP="008F25E4">
      <w:pPr>
        <w:autoSpaceDE w:val="0"/>
        <w:autoSpaceDN w:val="0"/>
        <w:adjustRightInd w:val="0"/>
        <w:spacing w:after="240"/>
        <w:ind w:left="284" w:firstLine="14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 cuanto informo a usted seño</w:t>
      </w:r>
      <w:r w:rsidR="008F25E4">
        <w:rPr>
          <w:rFonts w:ascii="Arial" w:hAnsi="Arial" w:cs="Arial"/>
          <w:sz w:val="22"/>
          <w:szCs w:val="22"/>
        </w:rPr>
        <w:t xml:space="preserve">r </w:t>
      </w:r>
      <w:r w:rsidR="00BE28CF" w:rsidRPr="00E12957">
        <w:rPr>
          <w:rFonts w:ascii="Arial" w:hAnsi="Arial" w:cs="Arial"/>
          <w:sz w:val="22"/>
          <w:szCs w:val="22"/>
        </w:rPr>
        <w:t>Sub-Gerente para su conocimiento y fines que considere pertinente.</w:t>
      </w:r>
    </w:p>
    <w:p w14:paraId="35CED67B" w14:textId="48AA799D" w:rsidR="00BE28CF" w:rsidRDefault="00BE28CF" w:rsidP="00BE28CF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  <w:r w:rsidRPr="00E12957">
        <w:rPr>
          <w:rFonts w:ascii="Arial" w:hAnsi="Arial" w:cs="Arial"/>
          <w:color w:val="000000"/>
          <w:sz w:val="22"/>
          <w:szCs w:val="22"/>
        </w:rPr>
        <w:t>Atentamente,</w:t>
      </w:r>
    </w:p>
    <w:p w14:paraId="4F0861A3" w14:textId="1A5F5204" w:rsidR="00E16361" w:rsidRDefault="00E16361" w:rsidP="00BE28CF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5DA20D2" w14:textId="77777777" w:rsidR="00E16361" w:rsidRPr="00E12957" w:rsidRDefault="00E16361" w:rsidP="00BE28CF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017203C" w14:textId="2A60ED4F" w:rsidR="00190479" w:rsidRPr="00E16361" w:rsidRDefault="0077379D">
      <w:pPr>
        <w:rPr>
          <w:sz w:val="20"/>
          <w:szCs w:val="20"/>
        </w:rPr>
      </w:pPr>
      <w:r w:rsidRPr="00E16361">
        <w:rPr>
          <w:sz w:val="20"/>
          <w:szCs w:val="20"/>
        </w:rPr>
        <w:t>Nuevo Registro de Doc.:</w:t>
      </w:r>
    </w:p>
    <w:p w14:paraId="4CAB1989" w14:textId="148A97E9" w:rsidR="0077379D" w:rsidRPr="00E16361" w:rsidRDefault="0077379D">
      <w:pPr>
        <w:rPr>
          <w:sz w:val="20"/>
          <w:szCs w:val="20"/>
        </w:rPr>
      </w:pPr>
      <w:r w:rsidRPr="00E16361">
        <w:rPr>
          <w:sz w:val="20"/>
          <w:szCs w:val="20"/>
        </w:rPr>
        <w:t>Nuevo Registro de Exp.:</w:t>
      </w:r>
    </w:p>
    <w:sectPr w:rsidR="0077379D" w:rsidRPr="00E163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17753"/>
    <w:multiLevelType w:val="hybridMultilevel"/>
    <w:tmpl w:val="95C8B498"/>
    <w:lvl w:ilvl="0" w:tplc="CA328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91163"/>
    <w:multiLevelType w:val="hybridMultilevel"/>
    <w:tmpl w:val="15F0FD0C"/>
    <w:lvl w:ilvl="0" w:tplc="F28A533C">
      <w:start w:val="1"/>
      <w:numFmt w:val="bullet"/>
      <w:pStyle w:val="Prrafodelista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A3D"/>
    <w:multiLevelType w:val="hybridMultilevel"/>
    <w:tmpl w:val="66926694"/>
    <w:lvl w:ilvl="0" w:tplc="E3001F6A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938" w:hanging="360"/>
      </w:pPr>
    </w:lvl>
    <w:lvl w:ilvl="2" w:tplc="280A001B" w:tentative="1">
      <w:start w:val="1"/>
      <w:numFmt w:val="lowerRoman"/>
      <w:lvlText w:val="%3."/>
      <w:lvlJc w:val="right"/>
      <w:pPr>
        <w:ind w:left="1658" w:hanging="180"/>
      </w:pPr>
    </w:lvl>
    <w:lvl w:ilvl="3" w:tplc="280A000F" w:tentative="1">
      <w:start w:val="1"/>
      <w:numFmt w:val="decimal"/>
      <w:lvlText w:val="%4."/>
      <w:lvlJc w:val="left"/>
      <w:pPr>
        <w:ind w:left="2378" w:hanging="360"/>
      </w:pPr>
    </w:lvl>
    <w:lvl w:ilvl="4" w:tplc="280A0019" w:tentative="1">
      <w:start w:val="1"/>
      <w:numFmt w:val="lowerLetter"/>
      <w:lvlText w:val="%5."/>
      <w:lvlJc w:val="left"/>
      <w:pPr>
        <w:ind w:left="3098" w:hanging="360"/>
      </w:pPr>
    </w:lvl>
    <w:lvl w:ilvl="5" w:tplc="280A001B" w:tentative="1">
      <w:start w:val="1"/>
      <w:numFmt w:val="lowerRoman"/>
      <w:lvlText w:val="%6."/>
      <w:lvlJc w:val="right"/>
      <w:pPr>
        <w:ind w:left="3818" w:hanging="180"/>
      </w:pPr>
    </w:lvl>
    <w:lvl w:ilvl="6" w:tplc="280A000F" w:tentative="1">
      <w:start w:val="1"/>
      <w:numFmt w:val="decimal"/>
      <w:lvlText w:val="%7."/>
      <w:lvlJc w:val="left"/>
      <w:pPr>
        <w:ind w:left="4538" w:hanging="360"/>
      </w:pPr>
    </w:lvl>
    <w:lvl w:ilvl="7" w:tplc="280A0019" w:tentative="1">
      <w:start w:val="1"/>
      <w:numFmt w:val="lowerLetter"/>
      <w:lvlText w:val="%8."/>
      <w:lvlJc w:val="left"/>
      <w:pPr>
        <w:ind w:left="5258" w:hanging="360"/>
      </w:pPr>
    </w:lvl>
    <w:lvl w:ilvl="8" w:tplc="280A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527134422">
    <w:abstractNumId w:val="1"/>
  </w:num>
  <w:num w:numId="2" w16cid:durableId="657995658">
    <w:abstractNumId w:val="2"/>
  </w:num>
  <w:num w:numId="3" w16cid:durableId="1433286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8CF"/>
    <w:rsid w:val="00036BFC"/>
    <w:rsid w:val="000C0C3F"/>
    <w:rsid w:val="00190479"/>
    <w:rsid w:val="001C6BC6"/>
    <w:rsid w:val="002B6D9B"/>
    <w:rsid w:val="00305002"/>
    <w:rsid w:val="00470CA7"/>
    <w:rsid w:val="005B7DE7"/>
    <w:rsid w:val="0077379D"/>
    <w:rsid w:val="008F25E4"/>
    <w:rsid w:val="00BE28CF"/>
    <w:rsid w:val="00E16361"/>
    <w:rsid w:val="00E64FFD"/>
    <w:rsid w:val="00F2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509F31"/>
  <w15:chartTrackingRefBased/>
  <w15:docId w15:val="{43017E16-DEB5-4881-9EF7-F788D5A0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8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Normal"/>
    <w:basedOn w:val="Normal"/>
    <w:uiPriority w:val="34"/>
    <w:qFormat/>
    <w:rsid w:val="00BE28CF"/>
    <w:pPr>
      <w:numPr>
        <w:numId w:val="1"/>
      </w:numPr>
      <w:jc w:val="both"/>
    </w:pPr>
  </w:style>
  <w:style w:type="table" w:styleId="Tablaconcuadrcula">
    <w:name w:val="Table Grid"/>
    <w:basedOn w:val="Tablanormal"/>
    <w:uiPriority w:val="39"/>
    <w:rsid w:val="000C0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NINFA ANGELICA GUERREROS ROJAS</dc:creator>
  <cp:keywords/>
  <dc:description/>
  <cp:lastModifiedBy>NINFA ANGELICA GUERREROS ROJAS</cp:lastModifiedBy>
  <cp:revision>3</cp:revision>
  <dcterms:created xsi:type="dcterms:W3CDTF">2023-11-28T16:31:00Z</dcterms:created>
  <dcterms:modified xsi:type="dcterms:W3CDTF">2023-11-28T18:17:00Z</dcterms:modified>
</cp:coreProperties>
</file>